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F7" w:rsidRDefault="00CA5AF7" w:rsidP="00CA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Памятник природы регионального значения </w:t>
      </w:r>
    </w:p>
    <w:p w:rsidR="00176BC1" w:rsidRDefault="00CA5AF7" w:rsidP="00CA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«Гора Ак-Кая»</w:t>
      </w:r>
    </w:p>
    <w:p w:rsidR="00CA5AF7" w:rsidRDefault="00CA5AF7" w:rsidP="00CA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AF7" w:rsidRDefault="00CA5AF7" w:rsidP="00CA5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643461"/>
            <wp:effectExtent l="0" t="0" r="3175" b="0"/>
            <wp:docPr id="1" name="Рисунок 1" descr="C:\Users\IT\Pictures\ак-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Pictures\ак-к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F7" w:rsidRDefault="00CA5AF7" w:rsidP="00CA5AF7">
      <w:pPr>
        <w:rPr>
          <w:rFonts w:ascii="Times New Roman" w:hAnsi="Times New Roman" w:cs="Times New Roman"/>
          <w:sz w:val="28"/>
          <w:szCs w:val="28"/>
        </w:rPr>
      </w:pPr>
    </w:p>
    <w:p w:rsidR="00CA5AF7" w:rsidRDefault="00CA5AF7" w:rsidP="00CD47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природы регионального значения «Гора Ак-Кая» является в соответствии с распоряжением Совета министров Республики Крым от 05.02.2015 г. № 69-р «Об утверждении Перечня особо охраняемых природных территорий регионального значения Республики Крым» особо охраняемой природной территорией.</w:t>
      </w:r>
    </w:p>
    <w:p w:rsidR="00CA5AF7" w:rsidRDefault="00CA5AF7" w:rsidP="00CD47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 природы расположен </w:t>
      </w:r>
      <w:r w:rsidR="00746278">
        <w:rPr>
          <w:rFonts w:ascii="Times New Roman" w:hAnsi="Times New Roman" w:cs="Times New Roman"/>
          <w:sz w:val="28"/>
          <w:szCs w:val="28"/>
        </w:rPr>
        <w:t>в 5 км</w:t>
      </w:r>
      <w:r w:rsidR="00214C01">
        <w:rPr>
          <w:rFonts w:ascii="Times New Roman" w:hAnsi="Times New Roman" w:cs="Times New Roman"/>
          <w:sz w:val="28"/>
          <w:szCs w:val="28"/>
        </w:rPr>
        <w:t xml:space="preserve"> севернее</w:t>
      </w:r>
      <w:r w:rsidR="00A4592C">
        <w:rPr>
          <w:rFonts w:ascii="Times New Roman" w:hAnsi="Times New Roman" w:cs="Times New Roman"/>
          <w:sz w:val="28"/>
          <w:szCs w:val="28"/>
        </w:rPr>
        <w:t xml:space="preserve"> </w:t>
      </w:r>
      <w:r w:rsidR="00214C01">
        <w:rPr>
          <w:rFonts w:ascii="Times New Roman" w:hAnsi="Times New Roman" w:cs="Times New Roman"/>
          <w:sz w:val="28"/>
          <w:szCs w:val="28"/>
        </w:rPr>
        <w:t xml:space="preserve">г. </w:t>
      </w:r>
      <w:r w:rsidR="00A4592C">
        <w:rPr>
          <w:rFonts w:ascii="Times New Roman" w:hAnsi="Times New Roman" w:cs="Times New Roman"/>
          <w:sz w:val="28"/>
          <w:szCs w:val="28"/>
        </w:rPr>
        <w:t xml:space="preserve">Белогорска, </w:t>
      </w:r>
      <w:r w:rsidR="00214C01">
        <w:rPr>
          <w:rFonts w:ascii="Times New Roman" w:hAnsi="Times New Roman" w:cs="Times New Roman"/>
          <w:sz w:val="28"/>
          <w:szCs w:val="28"/>
        </w:rPr>
        <w:t xml:space="preserve">с. Белая Скала, </w:t>
      </w:r>
      <w:r w:rsidR="00A4592C">
        <w:rPr>
          <w:rFonts w:ascii="Times New Roman" w:hAnsi="Times New Roman" w:cs="Times New Roman"/>
          <w:sz w:val="28"/>
          <w:szCs w:val="28"/>
        </w:rPr>
        <w:t>Белогор</w:t>
      </w:r>
      <w:r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CA5AF7" w:rsidRDefault="00A4592C" w:rsidP="00CD47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памятника составляет 3</w:t>
      </w:r>
      <w:r w:rsidR="00CD4787">
        <w:rPr>
          <w:rFonts w:ascii="Times New Roman" w:hAnsi="Times New Roman" w:cs="Times New Roman"/>
          <w:sz w:val="28"/>
          <w:szCs w:val="28"/>
        </w:rPr>
        <w:t>0 га</w:t>
      </w:r>
      <w:r w:rsidR="00CA5AF7">
        <w:rPr>
          <w:rFonts w:ascii="Times New Roman" w:hAnsi="Times New Roman" w:cs="Times New Roman"/>
          <w:sz w:val="28"/>
          <w:szCs w:val="28"/>
        </w:rPr>
        <w:t>.</w:t>
      </w:r>
    </w:p>
    <w:p w:rsidR="00CA5AF7" w:rsidRPr="0068423D" w:rsidRDefault="00CA5AF7" w:rsidP="00CD47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3D">
        <w:rPr>
          <w:rFonts w:ascii="Times New Roman" w:hAnsi="Times New Roman" w:cs="Times New Roman"/>
          <w:sz w:val="28"/>
          <w:szCs w:val="28"/>
        </w:rPr>
        <w:t>Памятник природы создан с целью:</w:t>
      </w:r>
    </w:p>
    <w:p w:rsidR="00CA5AF7" w:rsidRPr="0068423D" w:rsidRDefault="00FF7721" w:rsidP="00FF7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5AF7" w:rsidRPr="0068423D">
        <w:rPr>
          <w:rFonts w:ascii="Times New Roman" w:hAnsi="Times New Roman" w:cs="Times New Roman"/>
          <w:sz w:val="28"/>
          <w:szCs w:val="28"/>
        </w:rPr>
        <w:t xml:space="preserve">храны и сохранения в природном состоянии ценного в </w:t>
      </w:r>
      <w:r w:rsidR="00DD5864">
        <w:rPr>
          <w:rFonts w:ascii="Times New Roman" w:hAnsi="Times New Roman" w:cs="Times New Roman"/>
          <w:sz w:val="28"/>
          <w:szCs w:val="28"/>
        </w:rPr>
        <w:t xml:space="preserve">экологическом, </w:t>
      </w:r>
      <w:r w:rsidR="00CA5AF7" w:rsidRPr="0068423D">
        <w:rPr>
          <w:rFonts w:ascii="Times New Roman" w:hAnsi="Times New Roman" w:cs="Times New Roman"/>
          <w:sz w:val="28"/>
          <w:szCs w:val="28"/>
        </w:rPr>
        <w:t>научном, эстетическо</w:t>
      </w:r>
      <w:r w:rsidR="00CA5AF7">
        <w:rPr>
          <w:rFonts w:ascii="Times New Roman" w:hAnsi="Times New Roman" w:cs="Times New Roman"/>
          <w:sz w:val="28"/>
          <w:szCs w:val="28"/>
        </w:rPr>
        <w:t>м,</w:t>
      </w:r>
      <w:r w:rsidR="00721940">
        <w:rPr>
          <w:rFonts w:ascii="Times New Roman" w:hAnsi="Times New Roman" w:cs="Times New Roman"/>
          <w:sz w:val="28"/>
          <w:szCs w:val="28"/>
        </w:rPr>
        <w:t xml:space="preserve"> </w:t>
      </w:r>
      <w:r w:rsidR="00EA6C65">
        <w:rPr>
          <w:rFonts w:ascii="Times New Roman" w:hAnsi="Times New Roman" w:cs="Times New Roman"/>
          <w:sz w:val="28"/>
          <w:szCs w:val="28"/>
        </w:rPr>
        <w:t>историко-археологическом</w:t>
      </w:r>
      <w:r w:rsidR="00DD5864">
        <w:rPr>
          <w:rFonts w:ascii="Times New Roman" w:hAnsi="Times New Roman" w:cs="Times New Roman"/>
          <w:sz w:val="28"/>
          <w:szCs w:val="28"/>
        </w:rPr>
        <w:t xml:space="preserve"> отношении природного компонента</w:t>
      </w:r>
      <w:r w:rsidR="00CA5AF7">
        <w:rPr>
          <w:rFonts w:ascii="Times New Roman" w:hAnsi="Times New Roman" w:cs="Times New Roman"/>
          <w:sz w:val="28"/>
          <w:szCs w:val="28"/>
        </w:rPr>
        <w:t>, образовавшийся миллионы лет назад</w:t>
      </w:r>
      <w:r w:rsidR="00CA5AF7" w:rsidRPr="0068423D">
        <w:rPr>
          <w:rFonts w:ascii="Times New Roman" w:hAnsi="Times New Roman" w:cs="Times New Roman"/>
          <w:sz w:val="28"/>
          <w:szCs w:val="28"/>
        </w:rPr>
        <w:t>.</w:t>
      </w:r>
    </w:p>
    <w:p w:rsidR="00CA5AF7" w:rsidRPr="0068423D" w:rsidRDefault="00CA5AF7" w:rsidP="00CD47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3D">
        <w:rPr>
          <w:rFonts w:ascii="Times New Roman" w:hAnsi="Times New Roman" w:cs="Times New Roman"/>
          <w:sz w:val="28"/>
          <w:szCs w:val="28"/>
        </w:rPr>
        <w:t>Основными задачами памятника природы являются:</w:t>
      </w:r>
    </w:p>
    <w:p w:rsidR="00CA5AF7" w:rsidRPr="0068423D" w:rsidRDefault="00FF7721" w:rsidP="00035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5AF7" w:rsidRPr="0068423D">
        <w:rPr>
          <w:rFonts w:ascii="Times New Roman" w:hAnsi="Times New Roman" w:cs="Times New Roman"/>
          <w:sz w:val="28"/>
          <w:szCs w:val="28"/>
        </w:rPr>
        <w:t xml:space="preserve">храна и сохранение в </w:t>
      </w:r>
      <w:r w:rsidR="00DD5864">
        <w:rPr>
          <w:rFonts w:ascii="Times New Roman" w:hAnsi="Times New Roman" w:cs="Times New Roman"/>
          <w:sz w:val="28"/>
          <w:szCs w:val="28"/>
        </w:rPr>
        <w:t xml:space="preserve">естественном </w:t>
      </w:r>
      <w:r w:rsidR="00CA5AF7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CA5AF7" w:rsidRPr="0068423D">
        <w:rPr>
          <w:rFonts w:ascii="Times New Roman" w:hAnsi="Times New Roman" w:cs="Times New Roman"/>
          <w:sz w:val="28"/>
          <w:szCs w:val="28"/>
        </w:rPr>
        <w:t>Памятника природы;</w:t>
      </w:r>
    </w:p>
    <w:p w:rsidR="00CA5AF7" w:rsidRPr="0068423D" w:rsidRDefault="00EE53F3" w:rsidP="00035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A5AF7" w:rsidRPr="0068423D">
        <w:rPr>
          <w:rFonts w:ascii="Times New Roman" w:hAnsi="Times New Roman" w:cs="Times New Roman"/>
          <w:sz w:val="28"/>
          <w:szCs w:val="28"/>
        </w:rPr>
        <w:t>кологическое просвещение;</w:t>
      </w:r>
    </w:p>
    <w:p w:rsidR="00CA5AF7" w:rsidRPr="0068423D" w:rsidRDefault="00EE53F3" w:rsidP="00035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5AF7" w:rsidRPr="0068423D">
        <w:rPr>
          <w:rFonts w:ascii="Times New Roman" w:hAnsi="Times New Roman" w:cs="Times New Roman"/>
          <w:sz w:val="28"/>
          <w:szCs w:val="28"/>
        </w:rPr>
        <w:t>существление разрешенной рекреационной деятельности при соблюдении установленного режима особой охраны;</w:t>
      </w:r>
    </w:p>
    <w:p w:rsidR="00CA5AF7" w:rsidRPr="0068423D" w:rsidRDefault="00EE53F3" w:rsidP="00035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5AF7" w:rsidRPr="0068423D">
        <w:rPr>
          <w:rFonts w:ascii="Times New Roman" w:hAnsi="Times New Roman" w:cs="Times New Roman"/>
          <w:sz w:val="28"/>
          <w:szCs w:val="28"/>
        </w:rPr>
        <w:t>существление экологического мониторинга;</w:t>
      </w:r>
    </w:p>
    <w:p w:rsidR="00CA5AF7" w:rsidRPr="00CA5AF7" w:rsidRDefault="00EE53F3" w:rsidP="000354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CA5AF7" w:rsidRPr="0068423D">
        <w:rPr>
          <w:rFonts w:ascii="Times New Roman" w:hAnsi="Times New Roman" w:cs="Times New Roman"/>
          <w:sz w:val="28"/>
          <w:szCs w:val="28"/>
        </w:rPr>
        <w:t>роведение научных исследований.</w:t>
      </w:r>
    </w:p>
    <w:sectPr w:rsidR="00CA5AF7" w:rsidRPr="00C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A0"/>
    <w:rsid w:val="000354C5"/>
    <w:rsid w:val="00176BC1"/>
    <w:rsid w:val="00214C01"/>
    <w:rsid w:val="003F1EA0"/>
    <w:rsid w:val="00721940"/>
    <w:rsid w:val="00746278"/>
    <w:rsid w:val="00A4592C"/>
    <w:rsid w:val="00CA5AF7"/>
    <w:rsid w:val="00CD4787"/>
    <w:rsid w:val="00DD5864"/>
    <w:rsid w:val="00EA6C65"/>
    <w:rsid w:val="00EE53F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6A42"/>
  <w15:chartTrackingRefBased/>
  <w15:docId w15:val="{882EAB94-310B-41DF-AC7B-D8CE979D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11</cp:revision>
  <dcterms:created xsi:type="dcterms:W3CDTF">2017-01-17T07:30:00Z</dcterms:created>
  <dcterms:modified xsi:type="dcterms:W3CDTF">2017-01-20T07:40:00Z</dcterms:modified>
</cp:coreProperties>
</file>